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006A3" w14:textId="4DA132CC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center"/>
        <w:rPr>
          <w:rFonts w:eastAsia="Calibri" w:cstheme="minorHAnsi"/>
          <w:sz w:val="24"/>
          <w:szCs w:val="24"/>
        </w:rPr>
      </w:pPr>
      <w:r w:rsidRPr="001F6969">
        <w:rPr>
          <w:rFonts w:eastAsia="Calibri" w:cstheme="minorHAnsi"/>
          <w:noProof/>
          <w:sz w:val="24"/>
          <w:szCs w:val="24"/>
          <w:lang w:eastAsia="pl-PL"/>
        </w:rPr>
        <w:drawing>
          <wp:inline distT="0" distB="0" distL="0" distR="0" wp14:anchorId="0208A956" wp14:editId="21550469">
            <wp:extent cx="5760720" cy="59372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jpg@01D92CD2.2C74D9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69FC4" w14:textId="77777777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right"/>
        <w:rPr>
          <w:rFonts w:eastAsia="Calibri" w:cstheme="minorHAnsi"/>
          <w:sz w:val="24"/>
          <w:szCs w:val="24"/>
        </w:rPr>
      </w:pPr>
    </w:p>
    <w:p w14:paraId="33CE9DE5" w14:textId="726047F1" w:rsidR="00756E36" w:rsidRPr="007A6AA0" w:rsidRDefault="00756E36" w:rsidP="007A6AA0">
      <w:pPr>
        <w:widowControl w:val="0"/>
        <w:spacing w:before="37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6AA0">
        <w:rPr>
          <w:rFonts w:ascii="Arial" w:eastAsia="Calibri" w:hAnsi="Arial" w:cs="Arial"/>
          <w:sz w:val="24"/>
          <w:szCs w:val="24"/>
        </w:rPr>
        <w:t>Załącznik nr</w:t>
      </w:r>
      <w:r w:rsidR="00EF00D4">
        <w:rPr>
          <w:rFonts w:ascii="Arial" w:eastAsia="Calibri" w:hAnsi="Arial" w:cs="Arial"/>
          <w:sz w:val="24"/>
          <w:szCs w:val="24"/>
        </w:rPr>
        <w:t xml:space="preserve"> </w:t>
      </w:r>
      <w:r w:rsidR="00F1518B">
        <w:rPr>
          <w:rFonts w:ascii="Arial" w:eastAsia="Calibri" w:hAnsi="Arial" w:cs="Arial"/>
          <w:sz w:val="24"/>
          <w:szCs w:val="24"/>
        </w:rPr>
        <w:t>8</w:t>
      </w:r>
      <w:r w:rsidR="00400C45" w:rsidRPr="007A6AA0">
        <w:rPr>
          <w:rFonts w:ascii="Arial" w:eastAsia="Calibri" w:hAnsi="Arial" w:cs="Arial"/>
          <w:sz w:val="24"/>
          <w:szCs w:val="24"/>
        </w:rPr>
        <w:t xml:space="preserve"> do </w:t>
      </w:r>
      <w:r w:rsidR="006F7ED2" w:rsidRPr="007A6AA0">
        <w:rPr>
          <w:rFonts w:ascii="Arial" w:eastAsia="Calibri" w:hAnsi="Arial" w:cs="Arial"/>
          <w:sz w:val="24"/>
          <w:szCs w:val="24"/>
        </w:rPr>
        <w:t>Umowy</w:t>
      </w:r>
    </w:p>
    <w:p w14:paraId="1CB08C95" w14:textId="6D8E2AB1" w:rsidR="00756E36" w:rsidRPr="00350AEA" w:rsidRDefault="00756E36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FEACDE3" w14:textId="22E99093" w:rsidR="003373D3" w:rsidRPr="00350AEA" w:rsidRDefault="00FF4249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50AEA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>pomniejszenia</w:t>
      </w:r>
      <w:r w:rsidRPr="00350AEA">
        <w:rPr>
          <w:rFonts w:ascii="Arial" w:hAnsi="Arial" w:cs="Arial"/>
          <w:b/>
          <w:bCs/>
          <w:sz w:val="24"/>
          <w:szCs w:val="24"/>
        </w:rPr>
        <w:t xml:space="preserve"> wartości dofinansowania projektu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 xml:space="preserve">  w zakresie obowiązków komunikacyjnych beneficjentów FE</w:t>
      </w:r>
    </w:p>
    <w:p w14:paraId="5AF4E946" w14:textId="41652272" w:rsidR="00300ECE" w:rsidRPr="00350AEA" w:rsidRDefault="007B1E09">
      <w:pPr>
        <w:rPr>
          <w:rFonts w:ascii="Arial" w:hAnsi="Arial" w:cs="Arial"/>
          <w:sz w:val="24"/>
          <w:szCs w:val="24"/>
        </w:rPr>
      </w:pPr>
      <w:r w:rsidRPr="00350AEA">
        <w:rPr>
          <w:rFonts w:ascii="Arial" w:hAnsi="Arial" w:cs="Arial"/>
          <w:sz w:val="24"/>
          <w:szCs w:val="24"/>
        </w:rPr>
        <w:t>Maksymalna w</w:t>
      </w:r>
      <w:r w:rsidR="00A17BAA" w:rsidRPr="00350AEA">
        <w:rPr>
          <w:rFonts w:ascii="Arial" w:hAnsi="Arial" w:cs="Arial"/>
          <w:sz w:val="24"/>
          <w:szCs w:val="24"/>
        </w:rPr>
        <w:t>ielkość</w:t>
      </w:r>
      <w:r w:rsidRPr="00350AEA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350AEA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350AEA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350AEA" w:rsidRDefault="00BB1C78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350AEA" w:rsidRDefault="00A17BAA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350AEA" w14:paraId="3FCF547B" w14:textId="77777777" w:rsidTr="00D71BAB">
        <w:tc>
          <w:tcPr>
            <w:tcW w:w="523" w:type="dxa"/>
          </w:tcPr>
          <w:p w14:paraId="71C8C9CF" w14:textId="48595B6B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350AEA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24355DD7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</w:t>
            </w:r>
            <w:r w:rsid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276FF">
              <w:rPr>
                <w:rFonts w:ascii="Arial" w:hAnsi="Arial" w:cs="Arial"/>
                <w:sz w:val="24"/>
                <w:szCs w:val="24"/>
              </w:rPr>
              <w:t>i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3F6EB855" w14:textId="755C21F4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efekty, rezultaty projektu (jeśli opis zadań, działań nie zawiera opisu efektów, rezultatów), </w:t>
            </w:r>
          </w:p>
          <w:p w14:paraId="286453B3" w14:textId="2E0708B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519F2CC3" w:rsidR="000E494F" w:rsidRPr="00365CE5" w:rsidRDefault="008D5B0E" w:rsidP="00365CE5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65CE5">
              <w:rPr>
                <w:rFonts w:ascii="Arial" w:hAnsi="Arial" w:cs="Arial"/>
                <w:sz w:val="24"/>
                <w:szCs w:val="24"/>
              </w:rPr>
              <w:t>wysokość wkładu Funduszy Europejskich</w:t>
            </w:r>
            <w:r w:rsidR="00365CE5">
              <w:rPr>
                <w:rFonts w:ascii="Arial" w:hAnsi="Arial" w:cs="Arial"/>
                <w:sz w:val="24"/>
                <w:szCs w:val="24"/>
              </w:rPr>
              <w:t>.</w:t>
            </w:r>
            <w:r w:rsidRPr="00365C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EF301EF" w14:textId="063B6B9E" w:rsidR="006E298D" w:rsidRPr="00350AEA" w:rsidRDefault="006E298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F179C5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60D1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350AEA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350AEA" w:rsidRDefault="00D22E8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7DE1B5F" w14:textId="77777777" w:rsidTr="00D71BAB">
        <w:tc>
          <w:tcPr>
            <w:tcW w:w="523" w:type="dxa"/>
          </w:tcPr>
          <w:p w14:paraId="20E6059F" w14:textId="1495AEB3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350AEA" w:rsidRDefault="000E494F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2E5DC045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 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</w:t>
            </w:r>
            <w:r w:rsidRPr="007B087D">
              <w:rPr>
                <w:rFonts w:ascii="Arial" w:hAnsi="Arial" w:cs="Arial"/>
                <w:sz w:val="24"/>
                <w:szCs w:val="24"/>
              </w:rPr>
              <w:t>Europejskiej</w:t>
            </w:r>
            <w:r w:rsidR="008161EF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276FF">
              <w:rPr>
                <w:rFonts w:ascii="Arial" w:hAnsi="Arial" w:cs="Arial"/>
                <w:sz w:val="24"/>
                <w:szCs w:val="24"/>
              </w:rPr>
              <w:t>i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 oficjalnego logo promocyjnego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ojewództw</w:t>
            </w:r>
            <w:r w:rsidR="007B087D" w:rsidRPr="000B5CFA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O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07E65FC2" w14:textId="7FC4C687" w:rsidR="000E494F" w:rsidRPr="00350AEA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BB794F9" w14:textId="77777777" w:rsidR="00D77729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wysokość wkładu Funduszy Europejskich</w:t>
            </w:r>
            <w:r w:rsidR="00D77729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3FB1FF50" w:rsidR="000E494F" w:rsidRPr="00350AEA" w:rsidRDefault="00D77729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318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hasztagi: #FunduszeUE lub #FunduszeEuropejskie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372600F" w14:textId="309C3A68" w:rsidR="006E298D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F179C5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69E8845" w14:textId="77777777" w:rsidTr="00D71BAB">
        <w:tc>
          <w:tcPr>
            <w:tcW w:w="523" w:type="dxa"/>
          </w:tcPr>
          <w:p w14:paraId="1CEF9117" w14:textId="5613133D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6319" w:type="dxa"/>
          </w:tcPr>
          <w:p w14:paraId="43595D7A" w14:textId="5DA5F5A0" w:rsidR="000E494F" w:rsidRPr="00350AEA" w:rsidRDefault="008D5B0E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350AEA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7B087D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 </w:t>
            </w:r>
            <w:r w:rsidR="008276FF">
              <w:rPr>
                <w:rFonts w:ascii="Arial" w:hAnsi="Arial" w:cs="Arial"/>
                <w:sz w:val="24"/>
                <w:szCs w:val="24"/>
              </w:rPr>
              <w:t>i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niach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1687588E" w:rsidR="008D5B0E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74796F7C" w:rsidR="00585989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F179C5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350AEA">
              <w:rPr>
                <w:rFonts w:ascii="Arial" w:hAnsi="Arial" w:cs="Arial"/>
                <w:sz w:val="24"/>
                <w:szCs w:val="24"/>
              </w:rPr>
              <w:t>1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>lit. a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>-c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4010B3C9" w14:textId="42CCDDCE" w:rsidR="00BB1C78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</w:t>
            </w:r>
            <w:r w:rsidR="005178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350AEA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D77729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 znaku Unii Europejskiej </w:t>
            </w:r>
            <w:r w:rsidR="008276FF">
              <w:rPr>
                <w:rFonts w:ascii="Arial" w:hAnsi="Arial" w:cs="Arial"/>
                <w:sz w:val="24"/>
                <w:szCs w:val="24"/>
              </w:rPr>
              <w:t>i</w:t>
            </w:r>
            <w:r w:rsidR="00D77729" w:rsidRPr="00883181">
              <w:rPr>
                <w:rFonts w:ascii="Arial" w:hAnsi="Arial" w:cs="Arial"/>
                <w:sz w:val="24"/>
                <w:szCs w:val="24"/>
              </w:rPr>
              <w:t xml:space="preserve"> oficjalnego logo promocyjnego Województwa Opolskiego</w:t>
            </w:r>
            <w:r w:rsidR="00D77729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w którymkolwiek</w:t>
            </w:r>
            <w:r w:rsidR="00CC3077" w:rsidRPr="00350AEA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350AEA" w:rsidRDefault="0051787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D940F9" w14:textId="48AC7149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350AEA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350AEA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14:paraId="371DCD8E" w14:textId="71B6E1BA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t. c rozporządzenia ogólnego;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F179C5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2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0FFE9C2D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niezgodnie z</w:t>
            </w:r>
            <w:r w:rsidR="00921DA5">
              <w:rPr>
                <w:rFonts w:ascii="Arial" w:hAnsi="Arial" w:cs="Arial"/>
                <w:sz w:val="24"/>
                <w:szCs w:val="24"/>
              </w:rPr>
              <w:t>e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wzorem określonym w załączniku nr</w:t>
            </w:r>
            <w:r w:rsidR="00E24C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79C5">
              <w:rPr>
                <w:rFonts w:ascii="Arial" w:hAnsi="Arial" w:cs="Arial"/>
                <w:sz w:val="24"/>
                <w:szCs w:val="24"/>
              </w:rPr>
              <w:t>7</w:t>
            </w:r>
            <w:r w:rsidR="00B8310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35BA2AB6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 d rozporządzenia og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ólnego;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F179C5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3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2AACBB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42056315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niezgodnie ze wzorem i wytycznymi określonymi w pkt</w:t>
            </w:r>
            <w:r w:rsidR="00D77729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087D">
              <w:rPr>
                <w:rFonts w:ascii="Arial" w:hAnsi="Arial" w:cs="Arial"/>
                <w:sz w:val="24"/>
                <w:szCs w:val="24"/>
              </w:rPr>
              <w:t>2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załącznika nr</w:t>
            </w:r>
            <w:r w:rsid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79C5">
              <w:rPr>
                <w:rFonts w:ascii="Arial" w:hAnsi="Arial" w:cs="Arial"/>
                <w:sz w:val="24"/>
                <w:szCs w:val="24"/>
              </w:rPr>
              <w:t>7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350AEA" w14:paraId="20740308" w14:textId="77777777" w:rsidTr="00D71BAB">
        <w:tc>
          <w:tcPr>
            <w:tcW w:w="523" w:type="dxa"/>
          </w:tcPr>
          <w:p w14:paraId="39B53097" w14:textId="3003CE09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43D99D42" w:rsidR="000E494F" w:rsidRPr="00350AEA" w:rsidRDefault="000E494F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623CBFE1" w:rsidR="00383B0A" w:rsidRPr="00350AEA" w:rsidRDefault="00383B0A" w:rsidP="00383B0A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63B6E3BC" w:rsidR="00B02D83" w:rsidRPr="00350AEA" w:rsidRDefault="00D71BAB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F179C5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5914E8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2 pkt 5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7729">
              <w:rPr>
                <w:rFonts w:ascii="Arial" w:hAnsi="Arial" w:cs="Arial"/>
                <w:sz w:val="24"/>
                <w:szCs w:val="24"/>
              </w:rPr>
              <w:t>umowy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8E27CF4" w14:textId="629EBA4A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Niezorganizowanie wydarzenia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9520C7E" w:rsidR="00A17BAA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309C39F7" w:rsidR="00A17BAA" w:rsidRPr="00350AEA" w:rsidRDefault="00A17BAA" w:rsidP="00D52E80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Niezaproszenie do udziału w wydarzeniu informacyjno-promocyjnym przedstawicieli KE </w:t>
            </w:r>
            <w:r w:rsidR="006F7941" w:rsidRPr="00350AEA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75976C03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350AEA" w:rsidRDefault="00DD08F6">
      <w:pPr>
        <w:rPr>
          <w:rFonts w:ascii="Arial" w:hAnsi="Arial" w:cs="Arial"/>
          <w:sz w:val="24"/>
          <w:szCs w:val="24"/>
        </w:rPr>
      </w:pPr>
    </w:p>
    <w:sectPr w:rsidR="00DD08F6" w:rsidRPr="00350AEA" w:rsidSect="00E504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77009" w14:textId="77777777" w:rsidR="00484013" w:rsidRDefault="00484013" w:rsidP="00464338">
      <w:pPr>
        <w:spacing w:after="0" w:line="240" w:lineRule="auto"/>
      </w:pPr>
      <w:r>
        <w:separator/>
      </w:r>
    </w:p>
  </w:endnote>
  <w:endnote w:type="continuationSeparator" w:id="0">
    <w:p w14:paraId="1A843C9A" w14:textId="77777777" w:rsidR="00484013" w:rsidRDefault="0048401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8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1EA00" w14:textId="77777777" w:rsidR="000735CB" w:rsidRDefault="000735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630A55">
          <w:rPr>
            <w:noProof/>
            <w:sz w:val="18"/>
            <w:szCs w:val="18"/>
          </w:rPr>
          <w:t>1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512AD" w14:textId="77777777" w:rsidR="000735CB" w:rsidRDefault="000735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11968" w14:textId="77777777" w:rsidR="00484013" w:rsidRDefault="00484013" w:rsidP="00464338">
      <w:pPr>
        <w:spacing w:after="0" w:line="240" w:lineRule="auto"/>
      </w:pPr>
      <w:r>
        <w:separator/>
      </w:r>
    </w:p>
  </w:footnote>
  <w:footnote w:type="continuationSeparator" w:id="0">
    <w:p w14:paraId="2888976C" w14:textId="77777777" w:rsidR="00484013" w:rsidRDefault="00484013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0E7C7" w14:textId="77777777" w:rsidR="000735CB" w:rsidRDefault="000735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9EA25" w14:textId="77777777" w:rsidR="000735CB" w:rsidRPr="000735CB" w:rsidRDefault="000735CB" w:rsidP="000735CB">
    <w:pPr>
      <w:pStyle w:val="Nagwek"/>
      <w:jc w:val="right"/>
      <w:rPr>
        <w:iCs/>
      </w:rPr>
    </w:pPr>
    <w:r w:rsidRPr="000735CB">
      <w:rPr>
        <w:b/>
      </w:rPr>
      <w:t xml:space="preserve">Załącznik nr 7 </w:t>
    </w:r>
    <w:r w:rsidRPr="000735CB">
      <w:rPr>
        <w:iCs/>
      </w:rPr>
      <w:t xml:space="preserve">do Regulaminu wyboru projektów </w:t>
    </w:r>
    <w:r w:rsidRPr="000735CB">
      <w:rPr>
        <w:iCs/>
      </w:rPr>
      <w:br/>
      <w:t xml:space="preserve">Działanie </w:t>
    </w:r>
    <w:bookmarkStart w:id="0" w:name="_Hlk147399282"/>
    <w:r w:rsidRPr="000735CB">
      <w:rPr>
        <w:i/>
      </w:rPr>
      <w:t xml:space="preserve">3.1 Mobilność </w:t>
    </w:r>
    <w:bookmarkEnd w:id="0"/>
    <w:r w:rsidRPr="000735CB">
      <w:rPr>
        <w:i/>
      </w:rPr>
      <w:t xml:space="preserve">miejska </w:t>
    </w:r>
    <w:r w:rsidRPr="000735CB">
      <w:rPr>
        <w:iCs/>
      </w:rPr>
      <w:t xml:space="preserve">FEO 2021-2027 </w:t>
    </w:r>
    <w:r w:rsidRPr="000735CB">
      <w:rPr>
        <w:iCs/>
      </w:rPr>
      <w:br/>
      <w:t>Wersja nr 1, luty 2026 r.</w:t>
    </w:r>
  </w:p>
  <w:p w14:paraId="496C7026" w14:textId="77777777" w:rsidR="000735CB" w:rsidRDefault="000735CB" w:rsidP="000735CB">
    <w:pPr>
      <w:pStyle w:val="Nagwek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005D8" w14:textId="77777777" w:rsidR="000735CB" w:rsidRDefault="000735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234200">
    <w:abstractNumId w:val="4"/>
  </w:num>
  <w:num w:numId="2" w16cid:durableId="1244801164">
    <w:abstractNumId w:val="0"/>
  </w:num>
  <w:num w:numId="3" w16cid:durableId="1506477706">
    <w:abstractNumId w:val="2"/>
  </w:num>
  <w:num w:numId="4" w16cid:durableId="142817537">
    <w:abstractNumId w:val="6"/>
  </w:num>
  <w:num w:numId="5" w16cid:durableId="1978677271">
    <w:abstractNumId w:val="5"/>
  </w:num>
  <w:num w:numId="6" w16cid:durableId="1393624364">
    <w:abstractNumId w:val="1"/>
  </w:num>
  <w:num w:numId="7" w16cid:durableId="584188677">
    <w:abstractNumId w:val="8"/>
  </w:num>
  <w:num w:numId="8" w16cid:durableId="644434571">
    <w:abstractNumId w:val="3"/>
  </w:num>
  <w:num w:numId="9" w16cid:durableId="12711612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45154"/>
    <w:rsid w:val="000735CB"/>
    <w:rsid w:val="000A09B6"/>
    <w:rsid w:val="000A43EA"/>
    <w:rsid w:val="000B5CFA"/>
    <w:rsid w:val="000C641E"/>
    <w:rsid w:val="000D2AF3"/>
    <w:rsid w:val="000E494F"/>
    <w:rsid w:val="000E7CC1"/>
    <w:rsid w:val="00123641"/>
    <w:rsid w:val="001513B1"/>
    <w:rsid w:val="00163399"/>
    <w:rsid w:val="001663F4"/>
    <w:rsid w:val="00173F56"/>
    <w:rsid w:val="001B1A7D"/>
    <w:rsid w:val="001B3C20"/>
    <w:rsid w:val="001D7872"/>
    <w:rsid w:val="001E3883"/>
    <w:rsid w:val="001F6969"/>
    <w:rsid w:val="002216EE"/>
    <w:rsid w:val="00222F17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2EE0"/>
    <w:rsid w:val="00303888"/>
    <w:rsid w:val="003373D3"/>
    <w:rsid w:val="0034046A"/>
    <w:rsid w:val="00350AEA"/>
    <w:rsid w:val="003551C2"/>
    <w:rsid w:val="003605CF"/>
    <w:rsid w:val="00365CE5"/>
    <w:rsid w:val="003716FD"/>
    <w:rsid w:val="00383B0A"/>
    <w:rsid w:val="0038729A"/>
    <w:rsid w:val="003A5258"/>
    <w:rsid w:val="003D7424"/>
    <w:rsid w:val="003E503D"/>
    <w:rsid w:val="003E56A6"/>
    <w:rsid w:val="003E6825"/>
    <w:rsid w:val="00400C45"/>
    <w:rsid w:val="00405818"/>
    <w:rsid w:val="0043264E"/>
    <w:rsid w:val="004414F5"/>
    <w:rsid w:val="00464338"/>
    <w:rsid w:val="004744DF"/>
    <w:rsid w:val="0047535E"/>
    <w:rsid w:val="00484013"/>
    <w:rsid w:val="00485126"/>
    <w:rsid w:val="00493FE6"/>
    <w:rsid w:val="004957D0"/>
    <w:rsid w:val="004A3319"/>
    <w:rsid w:val="004B258C"/>
    <w:rsid w:val="004B3949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55EFA"/>
    <w:rsid w:val="00557FA6"/>
    <w:rsid w:val="00562553"/>
    <w:rsid w:val="00563B13"/>
    <w:rsid w:val="00584FEC"/>
    <w:rsid w:val="00585831"/>
    <w:rsid w:val="00585989"/>
    <w:rsid w:val="005914E8"/>
    <w:rsid w:val="005D2769"/>
    <w:rsid w:val="00607FDE"/>
    <w:rsid w:val="00630A55"/>
    <w:rsid w:val="00633F0F"/>
    <w:rsid w:val="0063447E"/>
    <w:rsid w:val="006550B7"/>
    <w:rsid w:val="0066117E"/>
    <w:rsid w:val="00670072"/>
    <w:rsid w:val="006711C0"/>
    <w:rsid w:val="00687298"/>
    <w:rsid w:val="006959D0"/>
    <w:rsid w:val="006A7675"/>
    <w:rsid w:val="006C6D78"/>
    <w:rsid w:val="006D4906"/>
    <w:rsid w:val="006E298D"/>
    <w:rsid w:val="006E3DF1"/>
    <w:rsid w:val="006F7941"/>
    <w:rsid w:val="006F7ED2"/>
    <w:rsid w:val="00713CA7"/>
    <w:rsid w:val="00740262"/>
    <w:rsid w:val="00745810"/>
    <w:rsid w:val="00756E36"/>
    <w:rsid w:val="00763364"/>
    <w:rsid w:val="007801C4"/>
    <w:rsid w:val="007907D9"/>
    <w:rsid w:val="007A6AA0"/>
    <w:rsid w:val="007A73E8"/>
    <w:rsid w:val="007A7C00"/>
    <w:rsid w:val="007B087D"/>
    <w:rsid w:val="007B1E09"/>
    <w:rsid w:val="007B5349"/>
    <w:rsid w:val="007C596C"/>
    <w:rsid w:val="007D0080"/>
    <w:rsid w:val="007E5CA4"/>
    <w:rsid w:val="007F3D7A"/>
    <w:rsid w:val="007F7E05"/>
    <w:rsid w:val="00800DEA"/>
    <w:rsid w:val="00801394"/>
    <w:rsid w:val="008161EF"/>
    <w:rsid w:val="00821C4F"/>
    <w:rsid w:val="008276FF"/>
    <w:rsid w:val="008556BB"/>
    <w:rsid w:val="00860026"/>
    <w:rsid w:val="0086203F"/>
    <w:rsid w:val="008639FA"/>
    <w:rsid w:val="008747DB"/>
    <w:rsid w:val="00894AF9"/>
    <w:rsid w:val="008B06C7"/>
    <w:rsid w:val="008B7923"/>
    <w:rsid w:val="008C6A4C"/>
    <w:rsid w:val="008D5B0E"/>
    <w:rsid w:val="008E11BA"/>
    <w:rsid w:val="00921DA5"/>
    <w:rsid w:val="009379BB"/>
    <w:rsid w:val="00951499"/>
    <w:rsid w:val="00974C0D"/>
    <w:rsid w:val="009867F7"/>
    <w:rsid w:val="009B632D"/>
    <w:rsid w:val="009C50B7"/>
    <w:rsid w:val="00A17BAA"/>
    <w:rsid w:val="00A35D26"/>
    <w:rsid w:val="00A42B21"/>
    <w:rsid w:val="00A43ACB"/>
    <w:rsid w:val="00A45A05"/>
    <w:rsid w:val="00A53BE5"/>
    <w:rsid w:val="00A6350A"/>
    <w:rsid w:val="00A714E2"/>
    <w:rsid w:val="00A96513"/>
    <w:rsid w:val="00AA0475"/>
    <w:rsid w:val="00AA0EBA"/>
    <w:rsid w:val="00AA46D1"/>
    <w:rsid w:val="00AD6060"/>
    <w:rsid w:val="00AF55B1"/>
    <w:rsid w:val="00AF5C83"/>
    <w:rsid w:val="00B02D83"/>
    <w:rsid w:val="00B13590"/>
    <w:rsid w:val="00B3042D"/>
    <w:rsid w:val="00B41F76"/>
    <w:rsid w:val="00B44F26"/>
    <w:rsid w:val="00B71918"/>
    <w:rsid w:val="00B83106"/>
    <w:rsid w:val="00B86262"/>
    <w:rsid w:val="00B862FB"/>
    <w:rsid w:val="00B90467"/>
    <w:rsid w:val="00B92204"/>
    <w:rsid w:val="00BA1B85"/>
    <w:rsid w:val="00BB1C78"/>
    <w:rsid w:val="00BC3BE9"/>
    <w:rsid w:val="00BC6683"/>
    <w:rsid w:val="00BD0BA5"/>
    <w:rsid w:val="00C06D6A"/>
    <w:rsid w:val="00C16084"/>
    <w:rsid w:val="00C53BDE"/>
    <w:rsid w:val="00C74472"/>
    <w:rsid w:val="00C87945"/>
    <w:rsid w:val="00CC1E4C"/>
    <w:rsid w:val="00CC3077"/>
    <w:rsid w:val="00CC7548"/>
    <w:rsid w:val="00CD22F3"/>
    <w:rsid w:val="00D00AB2"/>
    <w:rsid w:val="00D22E8A"/>
    <w:rsid w:val="00D52E80"/>
    <w:rsid w:val="00D713D4"/>
    <w:rsid w:val="00D71BAB"/>
    <w:rsid w:val="00D74826"/>
    <w:rsid w:val="00D77729"/>
    <w:rsid w:val="00D93BE8"/>
    <w:rsid w:val="00DC394F"/>
    <w:rsid w:val="00DD08F6"/>
    <w:rsid w:val="00DD45E3"/>
    <w:rsid w:val="00DE36DB"/>
    <w:rsid w:val="00E05E72"/>
    <w:rsid w:val="00E10EEA"/>
    <w:rsid w:val="00E24CE2"/>
    <w:rsid w:val="00E41AC7"/>
    <w:rsid w:val="00E460D1"/>
    <w:rsid w:val="00E504DF"/>
    <w:rsid w:val="00E5092F"/>
    <w:rsid w:val="00E57BAA"/>
    <w:rsid w:val="00E60573"/>
    <w:rsid w:val="00E60F73"/>
    <w:rsid w:val="00E718BB"/>
    <w:rsid w:val="00E858C6"/>
    <w:rsid w:val="00EA1BB8"/>
    <w:rsid w:val="00EA4170"/>
    <w:rsid w:val="00EA698D"/>
    <w:rsid w:val="00EA6E28"/>
    <w:rsid w:val="00EB7973"/>
    <w:rsid w:val="00EC3E16"/>
    <w:rsid w:val="00ED06D7"/>
    <w:rsid w:val="00ED1E32"/>
    <w:rsid w:val="00ED204E"/>
    <w:rsid w:val="00ED305F"/>
    <w:rsid w:val="00ED5B7F"/>
    <w:rsid w:val="00EE42E8"/>
    <w:rsid w:val="00EF00D4"/>
    <w:rsid w:val="00EF032D"/>
    <w:rsid w:val="00EF3096"/>
    <w:rsid w:val="00F1518B"/>
    <w:rsid w:val="00F179C5"/>
    <w:rsid w:val="00F23A90"/>
    <w:rsid w:val="00F26852"/>
    <w:rsid w:val="00F26D00"/>
    <w:rsid w:val="00F437BE"/>
    <w:rsid w:val="00F67883"/>
    <w:rsid w:val="00F7721F"/>
    <w:rsid w:val="00F84F8D"/>
    <w:rsid w:val="00F90944"/>
    <w:rsid w:val="00F91CC9"/>
    <w:rsid w:val="00FB7A3C"/>
    <w:rsid w:val="00FD3ACE"/>
    <w:rsid w:val="00FE3D08"/>
    <w:rsid w:val="00FE4A73"/>
    <w:rsid w:val="00FE66AD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docId w15:val="{49C484C7-FFF8-44C9-B568-BAA4A6659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756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E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A1B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5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9F1DF-70B0-4B01-B400-908C04F0C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770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Anna Pochwała-Staszczyszyn</cp:lastModifiedBy>
  <cp:revision>4</cp:revision>
  <cp:lastPrinted>2025-10-27T07:25:00Z</cp:lastPrinted>
  <dcterms:created xsi:type="dcterms:W3CDTF">2024-06-27T11:07:00Z</dcterms:created>
  <dcterms:modified xsi:type="dcterms:W3CDTF">2026-02-02T08:35:00Z</dcterms:modified>
</cp:coreProperties>
</file>